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F0" w:rsidRDefault="00A261FA" w:rsidP="00AE583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V</w:t>
      </w:r>
      <w:r w:rsidR="00A70FF0">
        <w:rPr>
          <w:rFonts w:ascii="Times New Roman" w:hAnsi="Times New Roman" w:cs="Times New Roman"/>
          <w:b/>
          <w:sz w:val="24"/>
          <w:szCs w:val="24"/>
          <w:lang w:eastAsia="sk-SK"/>
        </w:rPr>
        <w:t>. ročník medzinárodnej vedeckej konferencie</w:t>
      </w:r>
    </w:p>
    <w:p w:rsidR="00AE5833" w:rsidRDefault="00AE5833" w:rsidP="00AE583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A70FF0" w:rsidRDefault="001B39FF" w:rsidP="00AE583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REKREAČNÝ  ŠPORT, ZDRAVIE, </w:t>
      </w:r>
      <w:r w:rsidR="00A70FF0">
        <w:rPr>
          <w:rFonts w:ascii="Times New Roman" w:hAnsi="Times New Roman" w:cs="Times New Roman"/>
          <w:b/>
          <w:sz w:val="24"/>
          <w:szCs w:val="24"/>
          <w:lang w:eastAsia="sk-SK"/>
        </w:rPr>
        <w:t>KVALITA ŽIVOTA</w:t>
      </w:r>
    </w:p>
    <w:p w:rsidR="001B39FF" w:rsidRDefault="001B39FF" w:rsidP="00AE583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1B39FF" w:rsidRDefault="009D628A" w:rsidP="00AE583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Košice  </w:t>
      </w:r>
      <w:r w:rsidR="009F1636">
        <w:rPr>
          <w:rFonts w:ascii="Times New Roman" w:hAnsi="Times New Roman" w:cs="Times New Roman"/>
          <w:b/>
          <w:sz w:val="24"/>
          <w:szCs w:val="24"/>
          <w:lang w:eastAsia="sk-SK"/>
        </w:rPr>
        <w:t>22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  <w:r w:rsidR="009F163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- 24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.4.2020</w:t>
      </w:r>
    </w:p>
    <w:p w:rsidR="00A70FF0" w:rsidRDefault="00A70FF0" w:rsidP="00A70FF0">
      <w:pPr>
        <w:pStyle w:val="Bezriadkovania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A70FF0" w:rsidRPr="009523C7" w:rsidRDefault="00E249ED" w:rsidP="009523C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9523C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Pokyny pre spracovanie </w:t>
      </w:r>
      <w:r w:rsidR="00A70FF0" w:rsidRPr="009523C7">
        <w:rPr>
          <w:rFonts w:ascii="Times New Roman" w:hAnsi="Times New Roman" w:cs="Times New Roman"/>
          <w:b/>
          <w:sz w:val="24"/>
          <w:szCs w:val="24"/>
          <w:lang w:eastAsia="sk-SK"/>
        </w:rPr>
        <w:t>abstraktu</w:t>
      </w:r>
    </w:p>
    <w:p w:rsidR="00A70FF0" w:rsidRPr="001B39FF" w:rsidRDefault="00A70FF0" w:rsidP="004271D6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1058E" w:rsidRPr="001B39FF" w:rsidRDefault="0068046F" w:rsidP="004271D6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Dĺžka abstraktu </w:t>
      </w:r>
      <w:r w:rsidR="009523C7">
        <w:rPr>
          <w:rFonts w:ascii="Times New Roman" w:hAnsi="Times New Roman" w:cs="Times New Roman"/>
          <w:sz w:val="24"/>
          <w:szCs w:val="24"/>
          <w:lang w:eastAsia="sk-SK"/>
        </w:rPr>
        <w:t>max 300</w:t>
      </w:r>
      <w:r w:rsidR="003F60A8"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 slov</w:t>
      </w:r>
      <w:r w:rsidR="00341552" w:rsidRPr="001B39FF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341552" w:rsidRPr="001B39FF" w:rsidRDefault="00952979" w:rsidP="00113D70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B39FF">
        <w:rPr>
          <w:rFonts w:ascii="Times New Roman" w:hAnsi="Times New Roman" w:cs="Times New Roman"/>
          <w:sz w:val="24"/>
          <w:szCs w:val="24"/>
          <w:lang w:eastAsia="sk-SK"/>
        </w:rPr>
        <w:t>Dokument musí byť napísaný vo</w:t>
      </w:r>
      <w:r w:rsidR="00341552"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 formáte „Word</w:t>
      </w:r>
      <w:r w:rsidR="00341552" w:rsidRPr="008B25CD">
        <w:rPr>
          <w:rFonts w:ascii="Times New Roman" w:hAnsi="Times New Roman" w:cs="Times New Roman"/>
          <w:sz w:val="24"/>
          <w:szCs w:val="24"/>
          <w:lang w:eastAsia="sk-SK"/>
        </w:rPr>
        <w:t>“.</w:t>
      </w:r>
      <w:r w:rsidR="00113D70" w:rsidRPr="008B25C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13D70" w:rsidRPr="008B25CD">
        <w:rPr>
          <w:rFonts w:ascii="Times New Roman" w:hAnsi="Times New Roman" w:cs="Times New Roman"/>
          <w:sz w:val="24"/>
          <w:szCs w:val="24"/>
        </w:rPr>
        <w:t xml:space="preserve">MS Word 97 a novší (doc., </w:t>
      </w:r>
      <w:proofErr w:type="spellStart"/>
      <w:r w:rsidR="00113D70" w:rsidRPr="008B25C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113D70" w:rsidRPr="008B25CD">
        <w:rPr>
          <w:rFonts w:ascii="Times New Roman" w:hAnsi="Times New Roman" w:cs="Times New Roman"/>
          <w:sz w:val="24"/>
          <w:szCs w:val="24"/>
        </w:rPr>
        <w:t>.)</w:t>
      </w:r>
    </w:p>
    <w:p w:rsidR="00E76088" w:rsidRPr="000D3CFD" w:rsidRDefault="00E76088" w:rsidP="000D3CFD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Abstrakt musí byť </w:t>
      </w:r>
      <w:r w:rsidR="005D286B">
        <w:rPr>
          <w:rFonts w:ascii="Times New Roman" w:hAnsi="Times New Roman" w:cs="Times New Roman"/>
          <w:sz w:val="24"/>
          <w:szCs w:val="24"/>
          <w:lang w:eastAsia="sk-SK"/>
        </w:rPr>
        <w:t xml:space="preserve">napísaný </w:t>
      </w:r>
      <w:r w:rsidR="000D3CFD">
        <w:rPr>
          <w:rFonts w:ascii="Times New Roman" w:hAnsi="Times New Roman" w:cs="Times New Roman"/>
          <w:sz w:val="24"/>
          <w:szCs w:val="24"/>
          <w:lang w:eastAsia="sk-SK"/>
        </w:rPr>
        <w:t xml:space="preserve">v jednom </w:t>
      </w:r>
      <w:r w:rsidR="00D0461C">
        <w:rPr>
          <w:rFonts w:ascii="Times New Roman" w:hAnsi="Times New Roman" w:cs="Times New Roman"/>
          <w:sz w:val="24"/>
          <w:szCs w:val="24"/>
          <w:lang w:eastAsia="sk-SK"/>
        </w:rPr>
        <w:t xml:space="preserve">z konferenčných jazykov </w:t>
      </w:r>
      <w:r w:rsidR="00BC693C">
        <w:rPr>
          <w:rFonts w:ascii="Times New Roman" w:hAnsi="Times New Roman" w:cs="Times New Roman"/>
          <w:b/>
          <w:sz w:val="24"/>
          <w:szCs w:val="24"/>
          <w:lang w:eastAsia="sk-SK"/>
        </w:rPr>
        <w:t>a</w:t>
      </w:r>
      <w:r w:rsidR="005D286B">
        <w:rPr>
          <w:rFonts w:ascii="Times New Roman" w:hAnsi="Times New Roman" w:cs="Times New Roman"/>
          <w:sz w:val="24"/>
          <w:szCs w:val="24"/>
          <w:lang w:eastAsia="sk-SK"/>
        </w:rPr>
        <w:t> v anglickom jazyku.</w:t>
      </w:r>
    </w:p>
    <w:p w:rsidR="00341552" w:rsidRPr="001B39FF" w:rsidRDefault="00341552" w:rsidP="004271D6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B39FF">
        <w:rPr>
          <w:rFonts w:ascii="Times New Roman" w:hAnsi="Times New Roman" w:cs="Times New Roman"/>
          <w:sz w:val="24"/>
          <w:szCs w:val="24"/>
          <w:lang w:eastAsia="sk-SK"/>
        </w:rPr>
        <w:t>Nadpis abstraktu veľkými písmenami (</w:t>
      </w:r>
      <w:proofErr w:type="spellStart"/>
      <w:r w:rsidRPr="001B39FF">
        <w:rPr>
          <w:rFonts w:ascii="Times New Roman" w:hAnsi="Times New Roman" w:cs="Times New Roman"/>
          <w:sz w:val="24"/>
          <w:szCs w:val="24"/>
          <w:lang w:eastAsia="sk-SK"/>
        </w:rPr>
        <w:t>Times</w:t>
      </w:r>
      <w:proofErr w:type="spellEnd"/>
      <w:r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 New Roman, </w:t>
      </w:r>
      <w:r w:rsidR="00335486" w:rsidRPr="001B39FF">
        <w:rPr>
          <w:rFonts w:ascii="Times New Roman" w:hAnsi="Times New Roman" w:cs="Times New Roman"/>
          <w:sz w:val="24"/>
          <w:szCs w:val="24"/>
          <w:lang w:eastAsia="sk-SK"/>
        </w:rPr>
        <w:t>veľkosť písma 10</w:t>
      </w:r>
      <w:r w:rsidRPr="001B39FF">
        <w:rPr>
          <w:rFonts w:ascii="Times New Roman" w:hAnsi="Times New Roman" w:cs="Times New Roman"/>
          <w:sz w:val="24"/>
          <w:szCs w:val="24"/>
          <w:lang w:eastAsia="sk-SK"/>
        </w:rPr>
        <w:t>, tučné</w:t>
      </w:r>
      <w:r w:rsidR="0012334E" w:rsidRPr="001B39FF">
        <w:rPr>
          <w:rFonts w:ascii="Times New Roman" w:hAnsi="Times New Roman" w:cs="Times New Roman"/>
          <w:sz w:val="24"/>
          <w:szCs w:val="24"/>
          <w:lang w:eastAsia="sk-SK"/>
        </w:rPr>
        <w:t>, centrované</w:t>
      </w:r>
      <w:r w:rsidRPr="001B39FF">
        <w:rPr>
          <w:rFonts w:ascii="Times New Roman" w:hAnsi="Times New Roman" w:cs="Times New Roman"/>
          <w:sz w:val="24"/>
          <w:szCs w:val="24"/>
          <w:lang w:eastAsia="sk-SK"/>
        </w:rPr>
        <w:t>).</w:t>
      </w:r>
    </w:p>
    <w:p w:rsidR="00341552" w:rsidRPr="001B39FF" w:rsidRDefault="00B00410" w:rsidP="004271D6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B39FF">
        <w:rPr>
          <w:rFonts w:ascii="Times New Roman" w:hAnsi="Times New Roman" w:cs="Times New Roman"/>
          <w:sz w:val="24"/>
          <w:szCs w:val="24"/>
          <w:lang w:eastAsia="sk-SK"/>
        </w:rPr>
        <w:t>M</w:t>
      </w:r>
      <w:r w:rsidR="00341552"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eno </w:t>
      </w:r>
      <w:r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a priezvisko </w:t>
      </w:r>
      <w:r w:rsidR="00341552" w:rsidRPr="001B39FF">
        <w:rPr>
          <w:rFonts w:ascii="Times New Roman" w:hAnsi="Times New Roman" w:cs="Times New Roman"/>
          <w:sz w:val="24"/>
          <w:szCs w:val="24"/>
          <w:lang w:eastAsia="sk-SK"/>
        </w:rPr>
        <w:t>všetkých autorov (</w:t>
      </w:r>
      <w:proofErr w:type="spellStart"/>
      <w:r w:rsidR="00341552" w:rsidRPr="001B39FF">
        <w:rPr>
          <w:rFonts w:ascii="Times New Roman" w:hAnsi="Times New Roman" w:cs="Times New Roman"/>
          <w:sz w:val="24"/>
          <w:szCs w:val="24"/>
          <w:lang w:eastAsia="sk-SK"/>
        </w:rPr>
        <w:t>Times</w:t>
      </w:r>
      <w:proofErr w:type="spellEnd"/>
      <w:r w:rsidR="00341552"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 New R</w:t>
      </w:r>
      <w:r w:rsidR="00E76088" w:rsidRPr="001B39FF">
        <w:rPr>
          <w:rFonts w:ascii="Times New Roman" w:hAnsi="Times New Roman" w:cs="Times New Roman"/>
          <w:sz w:val="24"/>
          <w:szCs w:val="24"/>
          <w:lang w:eastAsia="sk-SK"/>
        </w:rPr>
        <w:t>oman, veľkosť písma 10</w:t>
      </w:r>
      <w:r w:rsidR="00952979" w:rsidRPr="001B39FF">
        <w:rPr>
          <w:rFonts w:ascii="Times New Roman" w:hAnsi="Times New Roman" w:cs="Times New Roman"/>
          <w:sz w:val="24"/>
          <w:szCs w:val="24"/>
          <w:lang w:eastAsia="sk-SK"/>
        </w:rPr>
        <w:t>, tučné</w:t>
      </w:r>
      <w:r w:rsidR="0012334E" w:rsidRPr="001B39FF">
        <w:rPr>
          <w:rFonts w:ascii="Times New Roman" w:hAnsi="Times New Roman" w:cs="Times New Roman"/>
          <w:sz w:val="24"/>
          <w:szCs w:val="24"/>
          <w:lang w:eastAsia="sk-SK"/>
        </w:rPr>
        <w:t>, centrované</w:t>
      </w:r>
      <w:r w:rsidR="00341552" w:rsidRPr="001B39FF">
        <w:rPr>
          <w:rFonts w:ascii="Times New Roman" w:hAnsi="Times New Roman" w:cs="Times New Roman"/>
          <w:sz w:val="24"/>
          <w:szCs w:val="24"/>
          <w:lang w:eastAsia="sk-SK"/>
        </w:rPr>
        <w:t>).</w:t>
      </w:r>
    </w:p>
    <w:p w:rsidR="00341552" w:rsidRPr="001B39FF" w:rsidRDefault="00CE0EB2" w:rsidP="004271D6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B39FF">
        <w:rPr>
          <w:rFonts w:ascii="Times New Roman" w:hAnsi="Times New Roman" w:cs="Times New Roman"/>
          <w:sz w:val="24"/>
          <w:szCs w:val="24"/>
          <w:lang w:eastAsia="sk-SK"/>
        </w:rPr>
        <w:t>Adresa</w:t>
      </w:r>
      <w:r w:rsidR="004271D6"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="004271D6" w:rsidRPr="001B39FF">
        <w:rPr>
          <w:rFonts w:ascii="Times New Roman" w:hAnsi="Times New Roman" w:cs="Times New Roman"/>
          <w:sz w:val="24"/>
          <w:szCs w:val="24"/>
          <w:lang w:eastAsia="sk-SK"/>
        </w:rPr>
        <w:t>T</w:t>
      </w:r>
      <w:r w:rsidR="00E76088" w:rsidRPr="001B39FF">
        <w:rPr>
          <w:rFonts w:ascii="Times New Roman" w:hAnsi="Times New Roman" w:cs="Times New Roman"/>
          <w:sz w:val="24"/>
          <w:szCs w:val="24"/>
          <w:lang w:eastAsia="sk-SK"/>
        </w:rPr>
        <w:t>imes</w:t>
      </w:r>
      <w:proofErr w:type="spellEnd"/>
      <w:r w:rsidR="00E76088"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 New Roman, veľkosť písma 10</w:t>
      </w:r>
      <w:r w:rsidR="004271D6" w:rsidRPr="001B39FF">
        <w:rPr>
          <w:rFonts w:ascii="Times New Roman" w:hAnsi="Times New Roman" w:cs="Times New Roman"/>
          <w:sz w:val="24"/>
          <w:szCs w:val="24"/>
          <w:lang w:eastAsia="sk-SK"/>
        </w:rPr>
        <w:t>, normálne</w:t>
      </w:r>
      <w:r w:rsidR="0012334E" w:rsidRPr="001B39FF">
        <w:rPr>
          <w:rFonts w:ascii="Times New Roman" w:hAnsi="Times New Roman" w:cs="Times New Roman"/>
          <w:sz w:val="24"/>
          <w:szCs w:val="24"/>
          <w:lang w:eastAsia="sk-SK"/>
        </w:rPr>
        <w:t>, centrované</w:t>
      </w:r>
      <w:r w:rsidR="004271D6" w:rsidRPr="001B39FF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1B39FF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341552"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 n</w:t>
      </w:r>
      <w:r w:rsidR="00F87A97" w:rsidRPr="001B39FF">
        <w:rPr>
          <w:rFonts w:ascii="Times New Roman" w:hAnsi="Times New Roman" w:cs="Times New Roman"/>
          <w:sz w:val="24"/>
          <w:szCs w:val="24"/>
          <w:lang w:eastAsia="sk-SK"/>
        </w:rPr>
        <w:t>ázov in</w:t>
      </w:r>
      <w:r w:rsidR="00536D33">
        <w:rPr>
          <w:rFonts w:ascii="Times New Roman" w:hAnsi="Times New Roman" w:cs="Times New Roman"/>
          <w:sz w:val="24"/>
          <w:szCs w:val="24"/>
          <w:lang w:eastAsia="sk-SK"/>
        </w:rPr>
        <w:t>štitúcie</w:t>
      </w:r>
      <w:r w:rsidR="00341552" w:rsidRPr="001B39FF">
        <w:rPr>
          <w:rFonts w:ascii="Times New Roman" w:hAnsi="Times New Roman" w:cs="Times New Roman"/>
          <w:sz w:val="24"/>
          <w:szCs w:val="24"/>
          <w:lang w:eastAsia="sk-SK"/>
        </w:rPr>
        <w:t>, mesto, štát. V prípade viac ako jedné</w:t>
      </w:r>
      <w:r w:rsidR="00705F40">
        <w:rPr>
          <w:rFonts w:ascii="Times New Roman" w:hAnsi="Times New Roman" w:cs="Times New Roman"/>
          <w:sz w:val="24"/>
          <w:szCs w:val="24"/>
          <w:lang w:eastAsia="sk-SK"/>
        </w:rPr>
        <w:t xml:space="preserve">ho pracoviska, očíslujte ich – </w:t>
      </w:r>
      <w:r w:rsidR="00705F40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705F40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="00705F40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705F40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="00705F40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="00341552" w:rsidRPr="001B39FF">
        <w:rPr>
          <w:rFonts w:ascii="Times New Roman" w:hAnsi="Times New Roman" w:cs="Times New Roman"/>
          <w:sz w:val="24"/>
          <w:szCs w:val="24"/>
          <w:lang w:eastAsia="sk-SK"/>
        </w:rPr>
        <w:t>, ...</w:t>
      </w:r>
    </w:p>
    <w:p w:rsidR="00341552" w:rsidRPr="001B39FF" w:rsidRDefault="00341552" w:rsidP="004271D6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B39FF">
        <w:rPr>
          <w:rFonts w:ascii="Times New Roman" w:hAnsi="Times New Roman" w:cs="Times New Roman"/>
          <w:sz w:val="24"/>
          <w:szCs w:val="24"/>
          <w:lang w:eastAsia="sk-SK"/>
        </w:rPr>
        <w:t>E-mail korešpondujúceho autora (</w:t>
      </w:r>
      <w:proofErr w:type="spellStart"/>
      <w:r w:rsidRPr="001B39FF">
        <w:rPr>
          <w:rFonts w:ascii="Times New Roman" w:hAnsi="Times New Roman" w:cs="Times New Roman"/>
          <w:sz w:val="24"/>
          <w:szCs w:val="24"/>
          <w:lang w:eastAsia="sk-SK"/>
        </w:rPr>
        <w:t>T</w:t>
      </w:r>
      <w:r w:rsidR="00E76088" w:rsidRPr="001B39FF">
        <w:rPr>
          <w:rFonts w:ascii="Times New Roman" w:hAnsi="Times New Roman" w:cs="Times New Roman"/>
          <w:sz w:val="24"/>
          <w:szCs w:val="24"/>
          <w:lang w:eastAsia="sk-SK"/>
        </w:rPr>
        <w:t>imes</w:t>
      </w:r>
      <w:proofErr w:type="spellEnd"/>
      <w:r w:rsidR="00E76088"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 New Roman, veľkosť písma 10</w:t>
      </w:r>
      <w:r w:rsidRPr="001B39FF">
        <w:rPr>
          <w:rFonts w:ascii="Times New Roman" w:hAnsi="Times New Roman" w:cs="Times New Roman"/>
          <w:sz w:val="24"/>
          <w:szCs w:val="24"/>
          <w:lang w:eastAsia="sk-SK"/>
        </w:rPr>
        <w:t>, kurzíva</w:t>
      </w:r>
      <w:r w:rsidR="0012334E" w:rsidRPr="001B39FF">
        <w:rPr>
          <w:rFonts w:ascii="Times New Roman" w:hAnsi="Times New Roman" w:cs="Times New Roman"/>
          <w:sz w:val="24"/>
          <w:szCs w:val="24"/>
          <w:lang w:eastAsia="sk-SK"/>
        </w:rPr>
        <w:t>, centrované</w:t>
      </w:r>
      <w:r w:rsidRPr="001B39FF">
        <w:rPr>
          <w:rFonts w:ascii="Times New Roman" w:hAnsi="Times New Roman" w:cs="Times New Roman"/>
          <w:sz w:val="24"/>
          <w:szCs w:val="24"/>
          <w:lang w:eastAsia="sk-SK"/>
        </w:rPr>
        <w:t>).</w:t>
      </w:r>
    </w:p>
    <w:p w:rsidR="0012334E" w:rsidRPr="008B25CD" w:rsidRDefault="00341552" w:rsidP="004271D6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B25CD">
        <w:rPr>
          <w:rFonts w:ascii="Times New Roman" w:hAnsi="Times New Roman" w:cs="Times New Roman"/>
          <w:sz w:val="24"/>
          <w:szCs w:val="24"/>
          <w:lang w:eastAsia="sk-SK"/>
        </w:rPr>
        <w:t>Text (</w:t>
      </w:r>
      <w:proofErr w:type="spellStart"/>
      <w:r w:rsidRPr="008B25CD">
        <w:rPr>
          <w:rFonts w:ascii="Times New Roman" w:hAnsi="Times New Roman" w:cs="Times New Roman"/>
          <w:sz w:val="24"/>
          <w:szCs w:val="24"/>
          <w:lang w:eastAsia="sk-SK"/>
        </w:rPr>
        <w:t>T</w:t>
      </w:r>
      <w:r w:rsidR="00E76088" w:rsidRPr="008B25CD">
        <w:rPr>
          <w:rFonts w:ascii="Times New Roman" w:hAnsi="Times New Roman" w:cs="Times New Roman"/>
          <w:sz w:val="24"/>
          <w:szCs w:val="24"/>
          <w:lang w:eastAsia="sk-SK"/>
        </w:rPr>
        <w:t>imes</w:t>
      </w:r>
      <w:proofErr w:type="spellEnd"/>
      <w:r w:rsidR="00E76088" w:rsidRPr="008B25CD">
        <w:rPr>
          <w:rFonts w:ascii="Times New Roman" w:hAnsi="Times New Roman" w:cs="Times New Roman"/>
          <w:sz w:val="24"/>
          <w:szCs w:val="24"/>
          <w:lang w:eastAsia="sk-SK"/>
        </w:rPr>
        <w:t xml:space="preserve"> New Roman, veľkosť písma 10</w:t>
      </w:r>
      <w:r w:rsidRPr="008B25CD">
        <w:rPr>
          <w:rFonts w:ascii="Times New Roman" w:hAnsi="Times New Roman" w:cs="Times New Roman"/>
          <w:sz w:val="24"/>
          <w:szCs w:val="24"/>
          <w:lang w:eastAsia="sk-SK"/>
        </w:rPr>
        <w:t>, normálne)</w:t>
      </w:r>
      <w:r w:rsidR="00A15758" w:rsidRPr="008B25CD">
        <w:rPr>
          <w:rFonts w:ascii="Times New Roman" w:hAnsi="Times New Roman" w:cs="Times New Roman"/>
          <w:sz w:val="24"/>
          <w:szCs w:val="24"/>
          <w:lang w:eastAsia="sk-SK"/>
        </w:rPr>
        <w:t xml:space="preserve">. V prípade </w:t>
      </w:r>
      <w:r w:rsidRPr="008B25CD">
        <w:rPr>
          <w:rFonts w:ascii="Times New Roman" w:hAnsi="Times New Roman" w:cs="Times New Roman"/>
          <w:sz w:val="24"/>
          <w:szCs w:val="24"/>
          <w:lang w:eastAsia="sk-SK"/>
        </w:rPr>
        <w:t xml:space="preserve">výskumnej práce </w:t>
      </w:r>
      <w:r w:rsidR="00A15758" w:rsidRPr="008B25CD">
        <w:rPr>
          <w:rFonts w:ascii="Times New Roman" w:hAnsi="Times New Roman" w:cs="Times New Roman"/>
          <w:sz w:val="24"/>
          <w:szCs w:val="24"/>
          <w:lang w:eastAsia="sk-SK"/>
        </w:rPr>
        <w:t xml:space="preserve">má byť </w:t>
      </w:r>
      <w:r w:rsidR="00E249ED" w:rsidRPr="008B25CD">
        <w:rPr>
          <w:rFonts w:ascii="Times New Roman" w:hAnsi="Times New Roman" w:cs="Times New Roman"/>
          <w:sz w:val="24"/>
          <w:szCs w:val="24"/>
          <w:lang w:eastAsia="sk-SK"/>
        </w:rPr>
        <w:t xml:space="preserve">text </w:t>
      </w:r>
      <w:r w:rsidR="00CE0EB2" w:rsidRPr="008B25CD">
        <w:rPr>
          <w:rFonts w:ascii="Times New Roman" w:hAnsi="Times New Roman" w:cs="Times New Roman"/>
          <w:sz w:val="24"/>
          <w:szCs w:val="24"/>
          <w:lang w:eastAsia="sk-SK"/>
        </w:rPr>
        <w:t>zreteľne</w:t>
      </w:r>
      <w:r w:rsidRPr="008B25CD">
        <w:rPr>
          <w:rFonts w:ascii="Times New Roman" w:hAnsi="Times New Roman" w:cs="Times New Roman"/>
          <w:sz w:val="24"/>
          <w:szCs w:val="24"/>
          <w:lang w:eastAsia="sk-SK"/>
        </w:rPr>
        <w:t xml:space="preserve"> rozdelený na úvod, metódy, výsledky a</w:t>
      </w:r>
      <w:r w:rsidR="007B34CF" w:rsidRPr="008B25CD">
        <w:rPr>
          <w:rFonts w:ascii="Times New Roman" w:hAnsi="Times New Roman" w:cs="Times New Roman"/>
          <w:sz w:val="24"/>
          <w:szCs w:val="24"/>
          <w:lang w:eastAsia="sk-SK"/>
        </w:rPr>
        <w:t> zhrnutie</w:t>
      </w:r>
      <w:r w:rsidR="00952979" w:rsidRPr="008B25CD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113D70" w:rsidRPr="008B25CD">
        <w:rPr>
          <w:rFonts w:ascii="Times New Roman" w:hAnsi="Times New Roman" w:cs="Times New Roman"/>
          <w:sz w:val="24"/>
          <w:szCs w:val="24"/>
        </w:rPr>
        <w:t>Názov, Cieľ, Metódy, Výsledky, Závery</w:t>
      </w:r>
    </w:p>
    <w:p w:rsidR="0012334E" w:rsidRPr="001B39FF" w:rsidRDefault="0012334E" w:rsidP="004271D6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B39FF">
        <w:rPr>
          <w:rFonts w:ascii="Times New Roman" w:hAnsi="Times New Roman" w:cs="Times New Roman"/>
          <w:sz w:val="24"/>
          <w:szCs w:val="24"/>
          <w:lang w:eastAsia="sk-SK"/>
        </w:rPr>
        <w:t>Nadpis Kľúčové slová (</w:t>
      </w:r>
      <w:proofErr w:type="spellStart"/>
      <w:r w:rsidRPr="001B39FF">
        <w:rPr>
          <w:rFonts w:ascii="Times New Roman" w:hAnsi="Times New Roman" w:cs="Times New Roman"/>
          <w:sz w:val="24"/>
          <w:szCs w:val="24"/>
          <w:lang w:eastAsia="sk-SK"/>
        </w:rPr>
        <w:t>T</w:t>
      </w:r>
      <w:r w:rsidR="00E76088" w:rsidRPr="001B39FF">
        <w:rPr>
          <w:rFonts w:ascii="Times New Roman" w:hAnsi="Times New Roman" w:cs="Times New Roman"/>
          <w:sz w:val="24"/>
          <w:szCs w:val="24"/>
          <w:lang w:eastAsia="sk-SK"/>
        </w:rPr>
        <w:t>imes</w:t>
      </w:r>
      <w:proofErr w:type="spellEnd"/>
      <w:r w:rsidR="00E76088"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 New Roman, veľkosť písma 10</w:t>
      </w:r>
      <w:r w:rsidRPr="001B39FF">
        <w:rPr>
          <w:rFonts w:ascii="Times New Roman" w:hAnsi="Times New Roman" w:cs="Times New Roman"/>
          <w:sz w:val="24"/>
          <w:szCs w:val="24"/>
          <w:lang w:eastAsia="sk-SK"/>
        </w:rPr>
        <w:t>, tučné), samotné kľúčové slová (</w:t>
      </w:r>
      <w:r w:rsidR="00E76088" w:rsidRPr="001B39FF">
        <w:rPr>
          <w:rFonts w:ascii="Times New Roman" w:hAnsi="Times New Roman" w:cs="Times New Roman"/>
          <w:sz w:val="24"/>
          <w:szCs w:val="24"/>
          <w:lang w:eastAsia="sk-SK"/>
        </w:rPr>
        <w:t>stanove</w:t>
      </w:r>
      <w:r w:rsidR="001B39FF" w:rsidRPr="001B39FF">
        <w:rPr>
          <w:rFonts w:ascii="Times New Roman" w:hAnsi="Times New Roman" w:cs="Times New Roman"/>
          <w:sz w:val="24"/>
          <w:szCs w:val="24"/>
          <w:lang w:eastAsia="sk-SK"/>
        </w:rPr>
        <w:t>ný počet kľúčových slov je päť</w:t>
      </w:r>
      <w:r w:rsidR="00E76088"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B39FF">
        <w:rPr>
          <w:rFonts w:ascii="Times New Roman" w:hAnsi="Times New Roman" w:cs="Times New Roman"/>
          <w:sz w:val="24"/>
          <w:szCs w:val="24"/>
          <w:lang w:eastAsia="sk-SK"/>
        </w:rPr>
        <w:t>T</w:t>
      </w:r>
      <w:r w:rsidR="00E76088" w:rsidRPr="001B39FF">
        <w:rPr>
          <w:rFonts w:ascii="Times New Roman" w:hAnsi="Times New Roman" w:cs="Times New Roman"/>
          <w:sz w:val="24"/>
          <w:szCs w:val="24"/>
          <w:lang w:eastAsia="sk-SK"/>
        </w:rPr>
        <w:t>imes</w:t>
      </w:r>
      <w:proofErr w:type="spellEnd"/>
      <w:r w:rsidR="00E76088"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 New Roman, veľkosť písma 10</w:t>
      </w:r>
      <w:r w:rsidRPr="001B39FF">
        <w:rPr>
          <w:rFonts w:ascii="Times New Roman" w:hAnsi="Times New Roman" w:cs="Times New Roman"/>
          <w:sz w:val="24"/>
          <w:szCs w:val="24"/>
          <w:lang w:eastAsia="sk-SK"/>
        </w:rPr>
        <w:t>, normálne).</w:t>
      </w:r>
    </w:p>
    <w:p w:rsidR="009C1B92" w:rsidRPr="001B39FF" w:rsidRDefault="002C0CF9" w:rsidP="004271D6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V celom abstrakte </w:t>
      </w:r>
      <w:r w:rsidR="009C1B92" w:rsidRPr="001B39FF">
        <w:rPr>
          <w:rFonts w:ascii="Times New Roman" w:hAnsi="Times New Roman" w:cs="Times New Roman"/>
          <w:sz w:val="24"/>
          <w:szCs w:val="24"/>
          <w:lang w:eastAsia="sk-SK"/>
        </w:rPr>
        <w:t>použite jednoduché riadkovanie.</w:t>
      </w:r>
    </w:p>
    <w:p w:rsidR="00312FED" w:rsidRPr="001B39FF" w:rsidRDefault="00312FED" w:rsidP="004271D6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B39FF">
        <w:rPr>
          <w:rFonts w:ascii="Times New Roman" w:hAnsi="Times New Roman" w:cs="Times New Roman"/>
          <w:sz w:val="24"/>
          <w:szCs w:val="24"/>
          <w:lang w:eastAsia="sk-SK"/>
        </w:rPr>
        <w:t>Nastaven</w:t>
      </w:r>
      <w:r w:rsidR="003744DF" w:rsidRPr="001B39FF">
        <w:rPr>
          <w:rFonts w:ascii="Times New Roman" w:hAnsi="Times New Roman" w:cs="Times New Roman"/>
          <w:sz w:val="24"/>
          <w:szCs w:val="24"/>
          <w:lang w:eastAsia="sk-SK"/>
        </w:rPr>
        <w:t>ie okrajov</w:t>
      </w:r>
      <w:r w:rsidR="00CE0EB2"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 p</w:t>
      </w:r>
      <w:r w:rsidR="00335486" w:rsidRPr="001B39FF">
        <w:rPr>
          <w:rFonts w:ascii="Times New Roman" w:hAnsi="Times New Roman" w:cs="Times New Roman"/>
          <w:sz w:val="24"/>
          <w:szCs w:val="24"/>
          <w:lang w:eastAsia="sk-SK"/>
        </w:rPr>
        <w:t xml:space="preserve">re písanie abstraktu: </w:t>
      </w:r>
    </w:p>
    <w:p w:rsidR="00335486" w:rsidRPr="001B39FF" w:rsidRDefault="00335486" w:rsidP="00335486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B39FF">
        <w:rPr>
          <w:rFonts w:ascii="Times New Roman" w:hAnsi="Times New Roman" w:cs="Times New Roman"/>
          <w:sz w:val="24"/>
          <w:szCs w:val="24"/>
          <w:lang w:eastAsia="sk-SK"/>
        </w:rPr>
        <w:t>Hore: 1,5 cm</w:t>
      </w:r>
    </w:p>
    <w:p w:rsidR="00335486" w:rsidRPr="001B39FF" w:rsidRDefault="00335486" w:rsidP="00335486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B39FF">
        <w:rPr>
          <w:rFonts w:ascii="Times New Roman" w:hAnsi="Times New Roman" w:cs="Times New Roman"/>
          <w:sz w:val="24"/>
          <w:szCs w:val="24"/>
          <w:lang w:eastAsia="sk-SK"/>
        </w:rPr>
        <w:t>Dole: 1,5 cm</w:t>
      </w:r>
    </w:p>
    <w:p w:rsidR="00335486" w:rsidRPr="001B39FF" w:rsidRDefault="00BC2E48" w:rsidP="00335486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B39FF">
        <w:rPr>
          <w:rFonts w:ascii="Times New Roman" w:hAnsi="Times New Roman" w:cs="Times New Roman"/>
          <w:sz w:val="24"/>
          <w:szCs w:val="24"/>
          <w:lang w:eastAsia="sk-SK"/>
        </w:rPr>
        <w:t>Vľavo</w:t>
      </w:r>
      <w:r w:rsidR="00335486" w:rsidRPr="001B39FF">
        <w:rPr>
          <w:rFonts w:ascii="Times New Roman" w:hAnsi="Times New Roman" w:cs="Times New Roman"/>
          <w:sz w:val="24"/>
          <w:szCs w:val="24"/>
          <w:lang w:eastAsia="sk-SK"/>
        </w:rPr>
        <w:t>: 2,2 cm</w:t>
      </w:r>
    </w:p>
    <w:p w:rsidR="00335486" w:rsidRDefault="00BC2E48" w:rsidP="00335486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B39FF">
        <w:rPr>
          <w:rFonts w:ascii="Times New Roman" w:hAnsi="Times New Roman" w:cs="Times New Roman"/>
          <w:sz w:val="24"/>
          <w:szCs w:val="24"/>
          <w:lang w:eastAsia="sk-SK"/>
        </w:rPr>
        <w:t>Vpravo</w:t>
      </w:r>
      <w:r w:rsidR="00335486" w:rsidRPr="001B39FF">
        <w:rPr>
          <w:rFonts w:ascii="Times New Roman" w:hAnsi="Times New Roman" w:cs="Times New Roman"/>
          <w:sz w:val="24"/>
          <w:szCs w:val="24"/>
          <w:lang w:eastAsia="sk-SK"/>
        </w:rPr>
        <w:t>: 1,5 cm</w:t>
      </w:r>
    </w:p>
    <w:p w:rsidR="00D11B5C" w:rsidRDefault="00D11B5C" w:rsidP="00335486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br w:type="page"/>
      </w:r>
    </w:p>
    <w:p w:rsidR="00AE5833" w:rsidRDefault="00AE5833" w:rsidP="00335486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lastRenderedPageBreak/>
        <w:t>VZOR</w:t>
      </w:r>
      <w:r w:rsidR="005C79BF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ABSTRAKTU</w:t>
      </w:r>
    </w:p>
    <w:p w:rsidR="001C12BC" w:rsidRDefault="001C12BC" w:rsidP="00B1058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4271D6" w:rsidRDefault="004271D6" w:rsidP="00B1058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4A1D8D" w:rsidRPr="004A1D8D" w:rsidRDefault="004A1D8D" w:rsidP="004A1D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A1D8D">
        <w:rPr>
          <w:rFonts w:ascii="Times New Roman" w:hAnsi="Times New Roman" w:cs="Times New Roman"/>
          <w:b/>
          <w:sz w:val="20"/>
          <w:szCs w:val="20"/>
        </w:rPr>
        <w:t>INFORMOVANOSŤ PACIENTOV VYBRANÝCH CHRONICKÝCH OCHORENÍ O VÝZNAME POHYBOVEJ AKTIVITY PRI LIEČBE ICH OCHORENIA</w:t>
      </w:r>
    </w:p>
    <w:p w:rsidR="004A1D8D" w:rsidRPr="004A1D8D" w:rsidRDefault="004A1D8D" w:rsidP="004A1D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A1D8D" w:rsidRPr="004A1D8D" w:rsidRDefault="004A1D8D" w:rsidP="004A1D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A1D8D">
        <w:rPr>
          <w:rFonts w:ascii="Times New Roman" w:hAnsi="Times New Roman" w:cs="Times New Roman"/>
          <w:b/>
          <w:sz w:val="20"/>
          <w:szCs w:val="20"/>
          <w:lang w:val="en-GB"/>
        </w:rPr>
        <w:t>Alena Buková</w:t>
      </w:r>
      <w:r w:rsidRPr="004A1D8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4A1D8D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4A1D8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proofErr w:type="spellStart"/>
      <w:r w:rsidRPr="004A1D8D">
        <w:rPr>
          <w:rFonts w:ascii="Times New Roman" w:hAnsi="Times New Roman" w:cs="Times New Roman"/>
          <w:b/>
          <w:sz w:val="20"/>
          <w:szCs w:val="20"/>
          <w:lang w:val="en-GB"/>
        </w:rPr>
        <w:t>Magdaléna</w:t>
      </w:r>
      <w:proofErr w:type="spellEnd"/>
      <w:r w:rsidRPr="004A1D8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Hagovská</w:t>
      </w:r>
      <w:r w:rsidRPr="004A1D8D"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>2</w:t>
      </w:r>
      <w:r w:rsidRPr="004A1D8D">
        <w:rPr>
          <w:rFonts w:ascii="Times New Roman" w:hAnsi="Times New Roman" w:cs="Times New Roman"/>
          <w:b/>
          <w:sz w:val="20"/>
          <w:szCs w:val="20"/>
          <w:lang w:val="en-GB"/>
        </w:rPr>
        <w:t xml:space="preserve">, </w:t>
      </w:r>
      <w:proofErr w:type="spellStart"/>
      <w:r w:rsidRPr="004A1D8D">
        <w:rPr>
          <w:rFonts w:ascii="Times New Roman" w:hAnsi="Times New Roman" w:cs="Times New Roman"/>
          <w:b/>
          <w:sz w:val="20"/>
          <w:szCs w:val="20"/>
          <w:lang w:val="en-GB"/>
        </w:rPr>
        <w:t>Agata</w:t>
      </w:r>
      <w:proofErr w:type="spellEnd"/>
      <w:r w:rsidRPr="004A1D8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Horbacz</w:t>
      </w:r>
      <w:r w:rsidRPr="004A1D8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4A1D8D">
        <w:rPr>
          <w:rFonts w:ascii="Times New Roman" w:hAnsi="Times New Roman" w:cs="Times New Roman"/>
          <w:b/>
          <w:sz w:val="20"/>
          <w:szCs w:val="20"/>
          <w:lang w:val="en-GB"/>
        </w:rPr>
        <w:t xml:space="preserve">, </w:t>
      </w:r>
      <w:proofErr w:type="spellStart"/>
      <w:r w:rsidRPr="004A1D8D">
        <w:rPr>
          <w:rFonts w:ascii="Times New Roman" w:hAnsi="Times New Roman" w:cs="Times New Roman"/>
          <w:b/>
          <w:color w:val="000000"/>
          <w:sz w:val="20"/>
          <w:szCs w:val="20"/>
        </w:rPr>
        <w:t>Jacek</w:t>
      </w:r>
      <w:proofErr w:type="spellEnd"/>
      <w:r w:rsidRPr="004A1D8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Wąsik</w:t>
      </w:r>
      <w:r w:rsidRPr="004A1D8D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3</w:t>
      </w:r>
      <w:r w:rsidRPr="004A1D8D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</w:p>
    <w:p w:rsidR="004A1D8D" w:rsidRPr="004A1D8D" w:rsidRDefault="004A1D8D" w:rsidP="004A1D8D">
      <w:pPr>
        <w:pStyle w:val="Normlny1"/>
        <w:spacing w:after="0" w:line="240" w:lineRule="auto"/>
        <w:jc w:val="center"/>
        <w:rPr>
          <w:i/>
          <w:sz w:val="20"/>
          <w:szCs w:val="20"/>
          <w:lang w:val="en-GB"/>
        </w:rPr>
      </w:pPr>
      <w:proofErr w:type="spellStart"/>
      <w:r w:rsidRPr="004A1D8D">
        <w:rPr>
          <w:b/>
          <w:sz w:val="20"/>
          <w:szCs w:val="20"/>
          <w:lang w:val="en-GB"/>
        </w:rPr>
        <w:t>Ladislav</w:t>
      </w:r>
      <w:proofErr w:type="spellEnd"/>
      <w:r w:rsidRPr="004A1D8D">
        <w:rPr>
          <w:b/>
          <w:sz w:val="20"/>
          <w:szCs w:val="20"/>
          <w:lang w:val="en-GB"/>
        </w:rPr>
        <w:t xml:space="preserve"> Kručanica</w:t>
      </w:r>
      <w:r w:rsidRPr="004A1D8D">
        <w:rPr>
          <w:b/>
          <w:sz w:val="20"/>
          <w:szCs w:val="20"/>
          <w:vertAlign w:val="superscript"/>
          <w:lang w:val="en-GB"/>
        </w:rPr>
        <w:t>1</w:t>
      </w:r>
      <w:r w:rsidRPr="004A1D8D">
        <w:rPr>
          <w:sz w:val="20"/>
          <w:szCs w:val="20"/>
          <w:lang w:val="en-GB"/>
        </w:rPr>
        <w:t xml:space="preserve"> </w:t>
      </w:r>
    </w:p>
    <w:p w:rsidR="004A1D8D" w:rsidRPr="004A1D8D" w:rsidRDefault="004A1D8D" w:rsidP="004A1D8D">
      <w:pPr>
        <w:pStyle w:val="Normlny1"/>
        <w:spacing w:after="0" w:line="240" w:lineRule="auto"/>
        <w:jc w:val="center"/>
        <w:rPr>
          <w:i/>
          <w:sz w:val="20"/>
          <w:szCs w:val="20"/>
          <w:lang w:val="en-GB"/>
        </w:rPr>
      </w:pPr>
    </w:p>
    <w:p w:rsidR="004A1D8D" w:rsidRPr="004A1D8D" w:rsidRDefault="004A1D8D" w:rsidP="004A1D8D">
      <w:pPr>
        <w:pStyle w:val="Normlny1"/>
        <w:spacing w:after="0" w:line="240" w:lineRule="auto"/>
        <w:jc w:val="center"/>
        <w:rPr>
          <w:i/>
          <w:sz w:val="20"/>
          <w:szCs w:val="20"/>
          <w:lang w:val="en-GB"/>
        </w:rPr>
      </w:pPr>
      <w:r w:rsidRPr="004A1D8D">
        <w:rPr>
          <w:sz w:val="20"/>
          <w:szCs w:val="20"/>
          <w:vertAlign w:val="superscript"/>
          <w:lang w:val="en-GB"/>
        </w:rPr>
        <w:t>1</w:t>
      </w:r>
      <w:r w:rsidRPr="004A1D8D">
        <w:rPr>
          <w:sz w:val="20"/>
          <w:szCs w:val="20"/>
          <w:lang w:val="en-GB"/>
        </w:rPr>
        <w:t xml:space="preserve">Univerzita </w:t>
      </w:r>
      <w:proofErr w:type="spellStart"/>
      <w:r w:rsidRPr="004A1D8D">
        <w:rPr>
          <w:sz w:val="20"/>
          <w:szCs w:val="20"/>
          <w:lang w:val="en-GB"/>
        </w:rPr>
        <w:t>Pavla</w:t>
      </w:r>
      <w:proofErr w:type="spellEnd"/>
      <w:r w:rsidRPr="004A1D8D">
        <w:rPr>
          <w:sz w:val="20"/>
          <w:szCs w:val="20"/>
          <w:lang w:val="en-GB"/>
        </w:rPr>
        <w:t xml:space="preserve"> </w:t>
      </w:r>
      <w:proofErr w:type="spellStart"/>
      <w:r w:rsidRPr="004A1D8D">
        <w:rPr>
          <w:sz w:val="20"/>
          <w:szCs w:val="20"/>
          <w:lang w:val="en-GB"/>
        </w:rPr>
        <w:t>Jozefa</w:t>
      </w:r>
      <w:proofErr w:type="spellEnd"/>
      <w:r w:rsidRPr="004A1D8D">
        <w:rPr>
          <w:sz w:val="20"/>
          <w:szCs w:val="20"/>
          <w:lang w:val="en-GB"/>
        </w:rPr>
        <w:t xml:space="preserve"> </w:t>
      </w:r>
      <w:proofErr w:type="spellStart"/>
      <w:r w:rsidRPr="004A1D8D">
        <w:rPr>
          <w:sz w:val="20"/>
          <w:szCs w:val="20"/>
          <w:lang w:val="en-GB"/>
        </w:rPr>
        <w:t>Šafárika</w:t>
      </w:r>
      <w:proofErr w:type="spellEnd"/>
      <w:r w:rsidRPr="004A1D8D">
        <w:rPr>
          <w:sz w:val="20"/>
          <w:szCs w:val="20"/>
          <w:lang w:val="en-GB"/>
        </w:rPr>
        <w:t xml:space="preserve"> v </w:t>
      </w:r>
      <w:proofErr w:type="spellStart"/>
      <w:r w:rsidRPr="004A1D8D">
        <w:rPr>
          <w:sz w:val="20"/>
          <w:szCs w:val="20"/>
          <w:lang w:val="en-GB"/>
        </w:rPr>
        <w:t>Košiciach</w:t>
      </w:r>
      <w:proofErr w:type="spellEnd"/>
      <w:r w:rsidRPr="004A1D8D">
        <w:rPr>
          <w:sz w:val="20"/>
          <w:szCs w:val="20"/>
          <w:lang w:val="en-GB"/>
        </w:rPr>
        <w:t xml:space="preserve">, </w:t>
      </w:r>
      <w:proofErr w:type="spellStart"/>
      <w:r w:rsidRPr="004A1D8D">
        <w:rPr>
          <w:sz w:val="20"/>
          <w:szCs w:val="20"/>
          <w:lang w:val="en-GB"/>
        </w:rPr>
        <w:t>Ústav</w:t>
      </w:r>
      <w:proofErr w:type="spellEnd"/>
      <w:r w:rsidRPr="004A1D8D">
        <w:rPr>
          <w:sz w:val="20"/>
          <w:szCs w:val="20"/>
          <w:lang w:val="en-GB"/>
        </w:rPr>
        <w:t xml:space="preserve"> </w:t>
      </w:r>
      <w:proofErr w:type="spellStart"/>
      <w:r w:rsidRPr="004A1D8D">
        <w:rPr>
          <w:sz w:val="20"/>
          <w:szCs w:val="20"/>
          <w:lang w:val="en-GB"/>
        </w:rPr>
        <w:t>telesnej</w:t>
      </w:r>
      <w:proofErr w:type="spellEnd"/>
      <w:r w:rsidRPr="004A1D8D">
        <w:rPr>
          <w:sz w:val="20"/>
          <w:szCs w:val="20"/>
          <w:lang w:val="en-GB"/>
        </w:rPr>
        <w:t xml:space="preserve"> </w:t>
      </w:r>
      <w:proofErr w:type="spellStart"/>
      <w:r w:rsidRPr="004A1D8D">
        <w:rPr>
          <w:sz w:val="20"/>
          <w:szCs w:val="20"/>
          <w:lang w:val="en-GB"/>
        </w:rPr>
        <w:t>výchovy</w:t>
      </w:r>
      <w:proofErr w:type="spellEnd"/>
      <w:r w:rsidRPr="004A1D8D">
        <w:rPr>
          <w:sz w:val="20"/>
          <w:szCs w:val="20"/>
          <w:lang w:val="en-GB"/>
        </w:rPr>
        <w:t xml:space="preserve"> a </w:t>
      </w:r>
      <w:proofErr w:type="spellStart"/>
      <w:r w:rsidRPr="004A1D8D">
        <w:rPr>
          <w:sz w:val="20"/>
          <w:szCs w:val="20"/>
          <w:lang w:val="en-GB"/>
        </w:rPr>
        <w:t>športu</w:t>
      </w:r>
      <w:proofErr w:type="spellEnd"/>
      <w:r w:rsidRPr="004A1D8D">
        <w:rPr>
          <w:sz w:val="20"/>
          <w:szCs w:val="20"/>
          <w:lang w:val="en-GB"/>
        </w:rPr>
        <w:t xml:space="preserve">, </w:t>
      </w:r>
      <w:proofErr w:type="spellStart"/>
      <w:r w:rsidRPr="004A1D8D">
        <w:rPr>
          <w:sz w:val="20"/>
          <w:szCs w:val="20"/>
          <w:lang w:val="en-GB"/>
        </w:rPr>
        <w:t>Slovenská</w:t>
      </w:r>
      <w:proofErr w:type="spellEnd"/>
      <w:r w:rsidRPr="004A1D8D">
        <w:rPr>
          <w:sz w:val="20"/>
          <w:szCs w:val="20"/>
          <w:lang w:val="en-GB"/>
        </w:rPr>
        <w:t xml:space="preserve"> </w:t>
      </w:r>
      <w:proofErr w:type="spellStart"/>
      <w:r w:rsidRPr="004A1D8D">
        <w:rPr>
          <w:sz w:val="20"/>
          <w:szCs w:val="20"/>
          <w:lang w:val="en-GB"/>
        </w:rPr>
        <w:t>republika</w:t>
      </w:r>
      <w:proofErr w:type="spellEnd"/>
      <w:r w:rsidRPr="004A1D8D">
        <w:rPr>
          <w:sz w:val="20"/>
          <w:szCs w:val="20"/>
          <w:lang w:val="en-GB"/>
        </w:rPr>
        <w:t>,</w:t>
      </w:r>
    </w:p>
    <w:p w:rsidR="004A1D8D" w:rsidRPr="004A1D8D" w:rsidRDefault="004A1D8D" w:rsidP="004A1D8D">
      <w:pPr>
        <w:pStyle w:val="Normlny1"/>
        <w:spacing w:after="0" w:line="240" w:lineRule="auto"/>
        <w:jc w:val="center"/>
        <w:rPr>
          <w:i/>
          <w:sz w:val="20"/>
          <w:szCs w:val="20"/>
          <w:lang w:val="en-GB"/>
        </w:rPr>
      </w:pPr>
      <w:r w:rsidRPr="004A1D8D">
        <w:rPr>
          <w:sz w:val="20"/>
          <w:szCs w:val="20"/>
          <w:vertAlign w:val="superscript"/>
          <w:lang w:val="en-GB"/>
        </w:rPr>
        <w:t>2</w:t>
      </w:r>
      <w:r w:rsidRPr="004A1D8D">
        <w:rPr>
          <w:sz w:val="20"/>
          <w:szCs w:val="20"/>
          <w:lang w:val="en-GB"/>
        </w:rPr>
        <w:t xml:space="preserve">Univerzita </w:t>
      </w:r>
      <w:proofErr w:type="spellStart"/>
      <w:r w:rsidRPr="004A1D8D">
        <w:rPr>
          <w:sz w:val="20"/>
          <w:szCs w:val="20"/>
          <w:lang w:val="en-GB"/>
        </w:rPr>
        <w:t>Pavla</w:t>
      </w:r>
      <w:proofErr w:type="spellEnd"/>
      <w:r w:rsidRPr="004A1D8D">
        <w:rPr>
          <w:sz w:val="20"/>
          <w:szCs w:val="20"/>
          <w:lang w:val="en-GB"/>
        </w:rPr>
        <w:t xml:space="preserve"> </w:t>
      </w:r>
      <w:proofErr w:type="spellStart"/>
      <w:r w:rsidRPr="004A1D8D">
        <w:rPr>
          <w:sz w:val="20"/>
          <w:szCs w:val="20"/>
          <w:lang w:val="en-GB"/>
        </w:rPr>
        <w:t>Jozefa</w:t>
      </w:r>
      <w:proofErr w:type="spellEnd"/>
      <w:r w:rsidRPr="004A1D8D">
        <w:rPr>
          <w:sz w:val="20"/>
          <w:szCs w:val="20"/>
          <w:lang w:val="en-GB"/>
        </w:rPr>
        <w:t xml:space="preserve"> </w:t>
      </w:r>
      <w:proofErr w:type="spellStart"/>
      <w:r w:rsidRPr="004A1D8D">
        <w:rPr>
          <w:sz w:val="20"/>
          <w:szCs w:val="20"/>
          <w:lang w:val="en-GB"/>
        </w:rPr>
        <w:t>Šafárika</w:t>
      </w:r>
      <w:proofErr w:type="spellEnd"/>
      <w:r w:rsidRPr="004A1D8D">
        <w:rPr>
          <w:sz w:val="20"/>
          <w:szCs w:val="20"/>
          <w:lang w:val="en-GB"/>
        </w:rPr>
        <w:t xml:space="preserve"> v </w:t>
      </w:r>
      <w:proofErr w:type="spellStart"/>
      <w:r w:rsidRPr="004A1D8D">
        <w:rPr>
          <w:sz w:val="20"/>
          <w:szCs w:val="20"/>
          <w:lang w:val="en-GB"/>
        </w:rPr>
        <w:t>Košiciach</w:t>
      </w:r>
      <w:proofErr w:type="spellEnd"/>
      <w:r w:rsidRPr="004A1D8D">
        <w:rPr>
          <w:sz w:val="20"/>
          <w:szCs w:val="20"/>
          <w:lang w:val="en-GB"/>
        </w:rPr>
        <w:t xml:space="preserve">, </w:t>
      </w:r>
      <w:proofErr w:type="spellStart"/>
      <w:r w:rsidRPr="004A1D8D">
        <w:rPr>
          <w:sz w:val="20"/>
          <w:szCs w:val="20"/>
          <w:lang w:val="en-GB"/>
        </w:rPr>
        <w:t>Lekárska</w:t>
      </w:r>
      <w:proofErr w:type="spellEnd"/>
      <w:r w:rsidRPr="004A1D8D">
        <w:rPr>
          <w:sz w:val="20"/>
          <w:szCs w:val="20"/>
          <w:lang w:val="en-GB"/>
        </w:rPr>
        <w:t xml:space="preserve"> </w:t>
      </w:r>
      <w:proofErr w:type="spellStart"/>
      <w:r w:rsidRPr="004A1D8D">
        <w:rPr>
          <w:sz w:val="20"/>
          <w:szCs w:val="20"/>
          <w:lang w:val="en-GB"/>
        </w:rPr>
        <w:t>fakulta</w:t>
      </w:r>
      <w:proofErr w:type="spellEnd"/>
      <w:r w:rsidRPr="004A1D8D">
        <w:rPr>
          <w:sz w:val="20"/>
          <w:szCs w:val="20"/>
          <w:lang w:val="en-GB"/>
        </w:rPr>
        <w:t xml:space="preserve">, </w:t>
      </w:r>
      <w:proofErr w:type="spellStart"/>
      <w:r w:rsidRPr="004A1D8D">
        <w:rPr>
          <w:sz w:val="20"/>
          <w:szCs w:val="20"/>
          <w:lang w:val="en-GB"/>
        </w:rPr>
        <w:t>Klinika</w:t>
      </w:r>
      <w:proofErr w:type="spellEnd"/>
      <w:r w:rsidRPr="004A1D8D">
        <w:rPr>
          <w:sz w:val="20"/>
          <w:szCs w:val="20"/>
          <w:lang w:val="en-GB"/>
        </w:rPr>
        <w:t xml:space="preserve"> </w:t>
      </w:r>
      <w:proofErr w:type="spellStart"/>
      <w:r w:rsidRPr="004A1D8D">
        <w:rPr>
          <w:sz w:val="20"/>
          <w:szCs w:val="20"/>
          <w:lang w:val="en-GB"/>
        </w:rPr>
        <w:t>fyziatrie</w:t>
      </w:r>
      <w:proofErr w:type="spellEnd"/>
      <w:r w:rsidRPr="004A1D8D">
        <w:rPr>
          <w:sz w:val="20"/>
          <w:szCs w:val="20"/>
          <w:lang w:val="en-GB"/>
        </w:rPr>
        <w:t xml:space="preserve">, </w:t>
      </w:r>
      <w:proofErr w:type="spellStart"/>
      <w:r w:rsidRPr="004A1D8D">
        <w:rPr>
          <w:sz w:val="20"/>
          <w:szCs w:val="20"/>
          <w:lang w:val="en-GB"/>
        </w:rPr>
        <w:t>balneológie</w:t>
      </w:r>
      <w:proofErr w:type="spellEnd"/>
      <w:r w:rsidRPr="004A1D8D">
        <w:rPr>
          <w:sz w:val="20"/>
          <w:szCs w:val="20"/>
          <w:lang w:val="en-GB"/>
        </w:rPr>
        <w:t xml:space="preserve"> a </w:t>
      </w:r>
      <w:proofErr w:type="spellStart"/>
      <w:r w:rsidRPr="004A1D8D">
        <w:rPr>
          <w:sz w:val="20"/>
          <w:szCs w:val="20"/>
          <w:lang w:val="en-GB"/>
        </w:rPr>
        <w:t>liečebnej</w:t>
      </w:r>
      <w:proofErr w:type="spellEnd"/>
      <w:r w:rsidRPr="004A1D8D">
        <w:rPr>
          <w:sz w:val="20"/>
          <w:szCs w:val="20"/>
          <w:lang w:val="en-GB"/>
        </w:rPr>
        <w:t xml:space="preserve"> </w:t>
      </w:r>
      <w:proofErr w:type="spellStart"/>
      <w:r w:rsidRPr="004A1D8D">
        <w:rPr>
          <w:sz w:val="20"/>
          <w:szCs w:val="20"/>
          <w:lang w:val="en-GB"/>
        </w:rPr>
        <w:t>rehabilitácie</w:t>
      </w:r>
      <w:proofErr w:type="spellEnd"/>
      <w:r w:rsidRPr="004A1D8D">
        <w:rPr>
          <w:sz w:val="20"/>
          <w:szCs w:val="20"/>
          <w:lang w:val="en-GB"/>
        </w:rPr>
        <w:t xml:space="preserve">, </w:t>
      </w:r>
      <w:proofErr w:type="spellStart"/>
      <w:r w:rsidRPr="004A1D8D">
        <w:rPr>
          <w:sz w:val="20"/>
          <w:szCs w:val="20"/>
          <w:lang w:val="en-GB"/>
        </w:rPr>
        <w:t>Slovenská</w:t>
      </w:r>
      <w:proofErr w:type="spellEnd"/>
      <w:r w:rsidRPr="004A1D8D">
        <w:rPr>
          <w:sz w:val="20"/>
          <w:szCs w:val="20"/>
          <w:lang w:val="en-GB"/>
        </w:rPr>
        <w:t xml:space="preserve"> </w:t>
      </w:r>
      <w:proofErr w:type="spellStart"/>
      <w:r w:rsidRPr="004A1D8D">
        <w:rPr>
          <w:sz w:val="20"/>
          <w:szCs w:val="20"/>
          <w:lang w:val="en-GB"/>
        </w:rPr>
        <w:t>republika</w:t>
      </w:r>
      <w:proofErr w:type="spellEnd"/>
      <w:r w:rsidRPr="004A1D8D">
        <w:rPr>
          <w:sz w:val="20"/>
          <w:szCs w:val="20"/>
          <w:lang w:val="en-GB"/>
        </w:rPr>
        <w:t>,</w:t>
      </w:r>
    </w:p>
    <w:p w:rsidR="004A1D8D" w:rsidRPr="004A1D8D" w:rsidRDefault="004A1D8D" w:rsidP="004A1D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1D8D">
        <w:rPr>
          <w:rFonts w:ascii="Times New Roman" w:hAnsi="Times New Roman" w:cs="Times New Roman"/>
          <w:bCs/>
          <w:color w:val="111111"/>
          <w:sz w:val="20"/>
          <w:szCs w:val="20"/>
          <w:vertAlign w:val="superscript"/>
        </w:rPr>
        <w:t>3</w:t>
      </w:r>
      <w:r w:rsidRPr="004A1D8D">
        <w:rPr>
          <w:rFonts w:ascii="Times New Roman" w:hAnsi="Times New Roman" w:cs="Times New Roman"/>
          <w:sz w:val="20"/>
          <w:szCs w:val="20"/>
        </w:rPr>
        <w:t xml:space="preserve">Univerzita Jana </w:t>
      </w:r>
      <w:proofErr w:type="spellStart"/>
      <w:r w:rsidRPr="004A1D8D">
        <w:rPr>
          <w:rFonts w:ascii="Times New Roman" w:hAnsi="Times New Roman" w:cs="Times New Roman"/>
          <w:sz w:val="20"/>
          <w:szCs w:val="20"/>
        </w:rPr>
        <w:t>Długosza</w:t>
      </w:r>
      <w:proofErr w:type="spellEnd"/>
      <w:r w:rsidRPr="004A1D8D">
        <w:rPr>
          <w:rFonts w:ascii="Times New Roman" w:hAnsi="Times New Roman" w:cs="Times New Roman"/>
          <w:sz w:val="20"/>
          <w:szCs w:val="20"/>
        </w:rPr>
        <w:t xml:space="preserve"> v </w:t>
      </w:r>
      <w:proofErr w:type="spellStart"/>
      <w:r w:rsidRPr="004A1D8D">
        <w:rPr>
          <w:rFonts w:ascii="Times New Roman" w:hAnsi="Times New Roman" w:cs="Times New Roman"/>
          <w:sz w:val="20"/>
          <w:szCs w:val="20"/>
        </w:rPr>
        <w:t>Czestochowie</w:t>
      </w:r>
      <w:proofErr w:type="spellEnd"/>
      <w:r w:rsidRPr="004A1D8D">
        <w:rPr>
          <w:rFonts w:ascii="Times New Roman" w:hAnsi="Times New Roman" w:cs="Times New Roman"/>
          <w:sz w:val="20"/>
          <w:szCs w:val="20"/>
        </w:rPr>
        <w:t>, Fakulta zdravotníckych vied, Poľsko</w:t>
      </w:r>
    </w:p>
    <w:p w:rsidR="004A1D8D" w:rsidRPr="004A1D8D" w:rsidRDefault="004A1D8D" w:rsidP="004A1D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1D8D" w:rsidRPr="004A1D8D" w:rsidRDefault="004A1D8D" w:rsidP="004A1D8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A1D8D">
        <w:rPr>
          <w:rFonts w:ascii="Times New Roman" w:eastAsia="Calibri" w:hAnsi="Times New Roman" w:cs="Times New Roman"/>
          <w:i/>
          <w:sz w:val="20"/>
          <w:szCs w:val="20"/>
        </w:rPr>
        <w:t>e-mail: alena.bukova@upjs.sk</w:t>
      </w:r>
    </w:p>
    <w:p w:rsidR="004A1D8D" w:rsidRPr="004A1D8D" w:rsidRDefault="004A1D8D" w:rsidP="004A1D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A1D8D" w:rsidRPr="004A1D8D" w:rsidRDefault="004A1D8D" w:rsidP="004A1D8D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A1D8D">
        <w:rPr>
          <w:rFonts w:ascii="Times New Roman" w:hAnsi="Times New Roman" w:cs="Times New Roman"/>
          <w:sz w:val="20"/>
          <w:szCs w:val="20"/>
        </w:rPr>
        <w:t xml:space="preserve">Cieľom štúdie je stanoviť mieru informovanosti a plnenia odporúčaní pre oblasť vykonávania PA v rizikových populačných skupinách vybraných ochorení na východnom Slovensku. </w:t>
      </w:r>
      <w:r w:rsidRPr="004A1D8D">
        <w:rPr>
          <w:rFonts w:ascii="Times New Roman" w:hAnsi="Times New Roman" w:cs="Times New Roman"/>
          <w:b/>
          <w:sz w:val="20"/>
          <w:szCs w:val="20"/>
        </w:rPr>
        <w:t>Metódy.</w:t>
      </w:r>
      <w:r w:rsidRPr="004A1D8D">
        <w:rPr>
          <w:rFonts w:ascii="Times New Roman" w:hAnsi="Times New Roman" w:cs="Times New Roman"/>
          <w:sz w:val="20"/>
          <w:szCs w:val="20"/>
        </w:rPr>
        <w:t xml:space="preserve"> Do štúdie bolo zapojených 893 pacientov (353 mužov a 540 žien). Dominantnou podmienkou zapojenia do výskumu bol výskyt jednej alebo viacerých diagnóz z troch základných chronických ochorení, ktoré nebránia vykonávaniu PA (kardiovaskulárne ochorenia, onkologické ochorenia, metabolické ochorenia). </w:t>
      </w:r>
      <w:r w:rsidRPr="004A1D8D">
        <w:rPr>
          <w:rFonts w:ascii="Times New Roman" w:hAnsi="Times New Roman" w:cs="Times New Roman"/>
          <w:b/>
          <w:sz w:val="20"/>
          <w:szCs w:val="20"/>
        </w:rPr>
        <w:t>Výsledky.</w:t>
      </w:r>
      <w:r w:rsidRPr="004A1D8D">
        <w:rPr>
          <w:rFonts w:ascii="Times New Roman" w:hAnsi="Times New Roman" w:cs="Times New Roman"/>
          <w:sz w:val="20"/>
          <w:szCs w:val="20"/>
        </w:rPr>
        <w:t xml:space="preserve"> Pacienti od lekára dostávajú  iba všeobecné informácie o dôležitosti PA pri liečbe ich ochorenia. Takmer 30% má od lekára podrobné informácie. Až takmer 20% respondentov nemá buď žiadne informácie o PA, resp. má málo informácií. Väčšina pacientov má dostatočné informácie o minimálnych požiadavkách PA vo vzťahu k ich ochoreniu. Informácie o pohybových a športových aktivitách v ich okolí získavajú pacienti dominantne z médií, ďalšie preferované zdroje informácií sú rodina a známi, resp. lekár a ošetrujúci personál. </w:t>
      </w:r>
      <w:r>
        <w:rPr>
          <w:rFonts w:ascii="Times New Roman" w:hAnsi="Times New Roman" w:cs="Times New Roman"/>
          <w:b/>
          <w:sz w:val="20"/>
          <w:szCs w:val="20"/>
        </w:rPr>
        <w:t>Závery.</w:t>
      </w:r>
      <w:r w:rsidRPr="004A1D8D">
        <w:rPr>
          <w:rFonts w:ascii="Times New Roman" w:hAnsi="Times New Roman" w:cs="Times New Roman"/>
          <w:sz w:val="20"/>
          <w:szCs w:val="20"/>
        </w:rPr>
        <w:t xml:space="preserve"> Pravidelná fyzická aktivita poskytuje dôležité výhody pre zdravie pacientov s chronickými ochoreniami. V danom kontexte by mal lekár, ktorý je pre pacienta dôveryhodnou osobou, vedieť informovať o minimálnych požiadavkách pre vykonávanie PA vo vzťahu k frekvencii, intenzite, ale aj najvhodnejšej PA vzhľadom k diagnóze pacienta, a  závažnosti jeho zdravotného problému.</w:t>
      </w:r>
    </w:p>
    <w:p w:rsidR="004A1D8D" w:rsidRPr="004A1D8D" w:rsidRDefault="004A1D8D" w:rsidP="004A1D8D">
      <w:pPr>
        <w:pStyle w:val="Normlny1"/>
        <w:spacing w:after="0" w:line="240" w:lineRule="auto"/>
        <w:jc w:val="both"/>
        <w:rPr>
          <w:sz w:val="20"/>
          <w:szCs w:val="20"/>
        </w:rPr>
      </w:pPr>
      <w:r w:rsidRPr="004A1D8D">
        <w:rPr>
          <w:sz w:val="20"/>
          <w:szCs w:val="20"/>
        </w:rPr>
        <w:t>Táto štúdia je súčasťou Grantového projektu 1/0825/17 “Odporúčania pre pohybové aktivity rizikových skupín a ich plnenie na východnom Slovensku"  riešená na Univerzite Pavla Jozefa Šafárika v Košiciach.</w:t>
      </w:r>
    </w:p>
    <w:p w:rsidR="004A1D8D" w:rsidRPr="004A1D8D" w:rsidRDefault="004A1D8D" w:rsidP="004A1D8D">
      <w:pPr>
        <w:pStyle w:val="Normlny1"/>
        <w:spacing w:after="0" w:line="240" w:lineRule="auto"/>
        <w:jc w:val="both"/>
        <w:rPr>
          <w:i/>
          <w:sz w:val="20"/>
          <w:szCs w:val="20"/>
        </w:rPr>
      </w:pPr>
    </w:p>
    <w:p w:rsidR="001B39FF" w:rsidRPr="00D11B5C" w:rsidRDefault="004A1D8D" w:rsidP="001B39F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A1D8D">
        <w:rPr>
          <w:rFonts w:ascii="Times New Roman" w:hAnsi="Times New Roman" w:cs="Times New Roman"/>
          <w:b/>
          <w:sz w:val="20"/>
          <w:szCs w:val="20"/>
        </w:rPr>
        <w:t>Kľúčové slová:</w:t>
      </w:r>
      <w:r w:rsidRPr="004A1D8D">
        <w:rPr>
          <w:rFonts w:ascii="Times New Roman" w:hAnsi="Times New Roman" w:cs="Times New Roman"/>
          <w:sz w:val="20"/>
          <w:szCs w:val="20"/>
        </w:rPr>
        <w:t xml:space="preserve"> pohybová aktivita, informovanosť, kardiovaskulárne ochorenia, metabolické ochorenia, onkologické ochorenia</w:t>
      </w:r>
      <w:bookmarkStart w:id="0" w:name="_GoBack"/>
      <w:bookmarkEnd w:id="0"/>
    </w:p>
    <w:sectPr w:rsidR="001B39FF" w:rsidRPr="00D11B5C" w:rsidSect="007E0E7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1E95"/>
    <w:multiLevelType w:val="multilevel"/>
    <w:tmpl w:val="A5DE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A3D3E"/>
    <w:multiLevelType w:val="hybridMultilevel"/>
    <w:tmpl w:val="8CD074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27906"/>
    <w:multiLevelType w:val="hybridMultilevel"/>
    <w:tmpl w:val="753AA9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0E"/>
    <w:rsid w:val="00004352"/>
    <w:rsid w:val="00005E20"/>
    <w:rsid w:val="0003781C"/>
    <w:rsid w:val="00066DF4"/>
    <w:rsid w:val="000C1E87"/>
    <w:rsid w:val="000D3CFD"/>
    <w:rsid w:val="00113D70"/>
    <w:rsid w:val="0012334E"/>
    <w:rsid w:val="001238AF"/>
    <w:rsid w:val="00123CE5"/>
    <w:rsid w:val="001B39FF"/>
    <w:rsid w:val="001C12BC"/>
    <w:rsid w:val="001C64FC"/>
    <w:rsid w:val="001F00B8"/>
    <w:rsid w:val="00205AA4"/>
    <w:rsid w:val="00233693"/>
    <w:rsid w:val="002A380E"/>
    <w:rsid w:val="002C0CF9"/>
    <w:rsid w:val="002E565E"/>
    <w:rsid w:val="00312FED"/>
    <w:rsid w:val="00335486"/>
    <w:rsid w:val="00341552"/>
    <w:rsid w:val="00342D42"/>
    <w:rsid w:val="00347153"/>
    <w:rsid w:val="00356AE2"/>
    <w:rsid w:val="003744DF"/>
    <w:rsid w:val="0038251E"/>
    <w:rsid w:val="003F0CB3"/>
    <w:rsid w:val="003F60A8"/>
    <w:rsid w:val="004271D6"/>
    <w:rsid w:val="004504E0"/>
    <w:rsid w:val="004826B4"/>
    <w:rsid w:val="004A1D8D"/>
    <w:rsid w:val="004D0C1D"/>
    <w:rsid w:val="004D4C82"/>
    <w:rsid w:val="005163E1"/>
    <w:rsid w:val="00536D33"/>
    <w:rsid w:val="00552D03"/>
    <w:rsid w:val="005C79BF"/>
    <w:rsid w:val="005D286B"/>
    <w:rsid w:val="005F3821"/>
    <w:rsid w:val="00606D03"/>
    <w:rsid w:val="0068046F"/>
    <w:rsid w:val="00684005"/>
    <w:rsid w:val="00705F40"/>
    <w:rsid w:val="007603E2"/>
    <w:rsid w:val="007768FB"/>
    <w:rsid w:val="00797D7F"/>
    <w:rsid w:val="007A32EC"/>
    <w:rsid w:val="007B34CF"/>
    <w:rsid w:val="007E0E77"/>
    <w:rsid w:val="00831F94"/>
    <w:rsid w:val="008B25CD"/>
    <w:rsid w:val="008F7CEE"/>
    <w:rsid w:val="009512D7"/>
    <w:rsid w:val="009523C7"/>
    <w:rsid w:val="00952979"/>
    <w:rsid w:val="00974A91"/>
    <w:rsid w:val="00977406"/>
    <w:rsid w:val="00993617"/>
    <w:rsid w:val="009A4994"/>
    <w:rsid w:val="009B1D92"/>
    <w:rsid w:val="009C1B92"/>
    <w:rsid w:val="009D628A"/>
    <w:rsid w:val="009F1636"/>
    <w:rsid w:val="00A15758"/>
    <w:rsid w:val="00A261FA"/>
    <w:rsid w:val="00A70FF0"/>
    <w:rsid w:val="00A90187"/>
    <w:rsid w:val="00AD1BF7"/>
    <w:rsid w:val="00AE5833"/>
    <w:rsid w:val="00AF397B"/>
    <w:rsid w:val="00B00410"/>
    <w:rsid w:val="00B01C60"/>
    <w:rsid w:val="00B1058E"/>
    <w:rsid w:val="00B40EEE"/>
    <w:rsid w:val="00B53A0E"/>
    <w:rsid w:val="00B96558"/>
    <w:rsid w:val="00BC2E48"/>
    <w:rsid w:val="00BC693C"/>
    <w:rsid w:val="00BD4970"/>
    <w:rsid w:val="00C5013A"/>
    <w:rsid w:val="00C83BCB"/>
    <w:rsid w:val="00C951B8"/>
    <w:rsid w:val="00CE0EB2"/>
    <w:rsid w:val="00D0461C"/>
    <w:rsid w:val="00D11B5C"/>
    <w:rsid w:val="00D51F28"/>
    <w:rsid w:val="00D9062C"/>
    <w:rsid w:val="00D97BF7"/>
    <w:rsid w:val="00E249ED"/>
    <w:rsid w:val="00E51A27"/>
    <w:rsid w:val="00E54D13"/>
    <w:rsid w:val="00E63F56"/>
    <w:rsid w:val="00E76088"/>
    <w:rsid w:val="00EE23B8"/>
    <w:rsid w:val="00F10424"/>
    <w:rsid w:val="00F13F61"/>
    <w:rsid w:val="00F229D4"/>
    <w:rsid w:val="00F3030E"/>
    <w:rsid w:val="00F55C85"/>
    <w:rsid w:val="00F61950"/>
    <w:rsid w:val="00F87A97"/>
    <w:rsid w:val="00F956DB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70B9"/>
  <w15:docId w15:val="{E947D978-DF28-4938-8643-1A87E580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68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90187"/>
    <w:pPr>
      <w:spacing w:after="0" w:line="240" w:lineRule="auto"/>
    </w:pPr>
  </w:style>
  <w:style w:type="paragraph" w:customStyle="1" w:styleId="Normlny1">
    <w:name w:val="Normálny1"/>
    <w:rsid w:val="004A1D8D"/>
    <w:pPr>
      <w:spacing w:after="160" w:line="259" w:lineRule="auto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UTVS11</dc:creator>
  <cp:keywords/>
  <dc:description/>
  <cp:lastModifiedBy>Radik</cp:lastModifiedBy>
  <cp:revision>3</cp:revision>
  <dcterms:created xsi:type="dcterms:W3CDTF">2020-01-27T08:34:00Z</dcterms:created>
  <dcterms:modified xsi:type="dcterms:W3CDTF">2020-02-03T08:16:00Z</dcterms:modified>
</cp:coreProperties>
</file>